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DA" w:rsidRDefault="003A2EDA" w:rsidP="005D2E61">
      <w:proofErr w:type="spellStart"/>
      <w:proofErr w:type="gramStart"/>
      <w:r>
        <w:t>i</w:t>
      </w:r>
      <w:proofErr w:type="spellEnd"/>
      <w:r>
        <w:t>-Pro</w:t>
      </w:r>
      <w:proofErr w:type="gramEnd"/>
      <w:r>
        <w:t xml:space="preserve"> Fitting Guide Translation</w:t>
      </w:r>
    </w:p>
    <w:tbl>
      <w:tblPr>
        <w:tblStyle w:val="TableGrid"/>
        <w:tblW w:w="0" w:type="auto"/>
        <w:tblLook w:val="04A0" w:firstRow="1" w:lastRow="0" w:firstColumn="1" w:lastColumn="0" w:noHBand="0" w:noVBand="1"/>
      </w:tblPr>
      <w:tblGrid>
        <w:gridCol w:w="562"/>
        <w:gridCol w:w="3969"/>
        <w:gridCol w:w="4485"/>
      </w:tblGrid>
      <w:tr w:rsidR="003A2EDA" w:rsidTr="003A2EDA">
        <w:tc>
          <w:tcPr>
            <w:tcW w:w="562" w:type="dxa"/>
          </w:tcPr>
          <w:p w:rsidR="003A2EDA" w:rsidRDefault="003A2EDA" w:rsidP="005D2E61"/>
        </w:tc>
        <w:tc>
          <w:tcPr>
            <w:tcW w:w="3969" w:type="dxa"/>
          </w:tcPr>
          <w:p w:rsidR="003A2EDA" w:rsidRDefault="003A2EDA" w:rsidP="005D2E61">
            <w:r>
              <w:t xml:space="preserve">English. </w:t>
            </w:r>
            <w:r w:rsidRPr="003A2EDA">
              <w:rPr>
                <w:i/>
              </w:rPr>
              <w:t>Say the numbers below.</w:t>
            </w:r>
          </w:p>
        </w:tc>
        <w:tc>
          <w:tcPr>
            <w:tcW w:w="4485" w:type="dxa"/>
          </w:tcPr>
          <w:p w:rsidR="003A2EDA" w:rsidRDefault="003A2EDA" w:rsidP="005D2E61">
            <w:r>
              <w:t>Your Language</w:t>
            </w:r>
          </w:p>
        </w:tc>
      </w:tr>
      <w:tr w:rsidR="003A2EDA" w:rsidTr="003A2EDA">
        <w:tc>
          <w:tcPr>
            <w:tcW w:w="562" w:type="dxa"/>
          </w:tcPr>
          <w:p w:rsidR="003A2EDA" w:rsidRDefault="003A2EDA" w:rsidP="005D2E61">
            <w:r>
              <w:t>1</w:t>
            </w:r>
          </w:p>
        </w:tc>
        <w:tc>
          <w:tcPr>
            <w:tcW w:w="3969" w:type="dxa"/>
          </w:tcPr>
          <w:p w:rsidR="003A2EDA" w:rsidRDefault="003A2EDA" w:rsidP="003A2EDA">
            <w:r>
              <w:t xml:space="preserve">Before using the </w:t>
            </w:r>
            <w:proofErr w:type="spellStart"/>
            <w:r>
              <w:t>i</w:t>
            </w:r>
            <w:proofErr w:type="spellEnd"/>
            <w:r>
              <w:t xml:space="preserve">-Pro Personal Respiratory Protective Mask, please make sure you wash your hands, your face is </w:t>
            </w:r>
            <w:proofErr w:type="gramStart"/>
            <w:r>
              <w:t>clean shaven</w:t>
            </w:r>
            <w:proofErr w:type="gramEnd"/>
            <w:r>
              <w:t xml:space="preserve"> and any long hair is tied back.</w:t>
            </w:r>
          </w:p>
          <w:p w:rsidR="003A2EDA" w:rsidRDefault="003A2EDA" w:rsidP="005D2E61"/>
        </w:tc>
        <w:tc>
          <w:tcPr>
            <w:tcW w:w="4485" w:type="dxa"/>
          </w:tcPr>
          <w:p w:rsidR="003A2EDA" w:rsidRDefault="003A2EDA" w:rsidP="005D2E61">
            <w:bookmarkStart w:id="0" w:name="_GoBack"/>
            <w:bookmarkEnd w:id="0"/>
          </w:p>
        </w:tc>
      </w:tr>
      <w:tr w:rsidR="003A2EDA" w:rsidTr="003A2EDA">
        <w:tc>
          <w:tcPr>
            <w:tcW w:w="562" w:type="dxa"/>
          </w:tcPr>
          <w:p w:rsidR="003A2EDA" w:rsidRDefault="003A2EDA" w:rsidP="005D2E61">
            <w:r>
              <w:t>2</w:t>
            </w:r>
          </w:p>
        </w:tc>
        <w:tc>
          <w:tcPr>
            <w:tcW w:w="3969" w:type="dxa"/>
          </w:tcPr>
          <w:p w:rsidR="003A2EDA" w:rsidRDefault="003A2EDA" w:rsidP="003A2EDA">
            <w:r>
              <w:t>1. Cup the mask in your hand, avoiding contact with the filter, allowing the straps to hang freely below your hand</w:t>
            </w:r>
          </w:p>
          <w:p w:rsidR="003A2EDA" w:rsidRDefault="003A2EDA" w:rsidP="005D2E61"/>
        </w:tc>
        <w:tc>
          <w:tcPr>
            <w:tcW w:w="4485" w:type="dxa"/>
          </w:tcPr>
          <w:p w:rsidR="003A2EDA" w:rsidRDefault="003A2EDA" w:rsidP="005D2E61"/>
        </w:tc>
      </w:tr>
      <w:tr w:rsidR="003A2EDA" w:rsidTr="003A2EDA">
        <w:tc>
          <w:tcPr>
            <w:tcW w:w="562" w:type="dxa"/>
          </w:tcPr>
          <w:p w:rsidR="003A2EDA" w:rsidRDefault="003A2EDA" w:rsidP="005D2E61">
            <w:r>
              <w:t>3</w:t>
            </w:r>
          </w:p>
        </w:tc>
        <w:tc>
          <w:tcPr>
            <w:tcW w:w="3969" w:type="dxa"/>
          </w:tcPr>
          <w:p w:rsidR="003A2EDA" w:rsidRDefault="003A2EDA" w:rsidP="003A2EDA">
            <w:r>
              <w:t>2. Position the mask under your chin with the nosepiece up. Pull the bottom strap over your head resting it around the neck below the ears</w:t>
            </w:r>
          </w:p>
          <w:p w:rsidR="003A2EDA" w:rsidRDefault="003A2EDA" w:rsidP="005D2E61"/>
        </w:tc>
        <w:tc>
          <w:tcPr>
            <w:tcW w:w="4485" w:type="dxa"/>
          </w:tcPr>
          <w:p w:rsidR="003A2EDA" w:rsidRDefault="003A2EDA" w:rsidP="005D2E61"/>
        </w:tc>
      </w:tr>
      <w:tr w:rsidR="003A2EDA" w:rsidTr="003A2EDA">
        <w:tc>
          <w:tcPr>
            <w:tcW w:w="562" w:type="dxa"/>
          </w:tcPr>
          <w:p w:rsidR="003A2EDA" w:rsidRDefault="003A2EDA" w:rsidP="005D2E61">
            <w:r>
              <w:t>4</w:t>
            </w:r>
          </w:p>
        </w:tc>
        <w:tc>
          <w:tcPr>
            <w:tcW w:w="3969" w:type="dxa"/>
          </w:tcPr>
          <w:p w:rsidR="003A2EDA" w:rsidRDefault="003A2EDA" w:rsidP="003A2EDA">
            <w:r>
              <w:t>3. Pull the top strap over your head and position it above the ears, at the back of your head</w:t>
            </w:r>
          </w:p>
          <w:p w:rsidR="003A2EDA" w:rsidRDefault="003A2EDA" w:rsidP="005D2E61"/>
        </w:tc>
        <w:tc>
          <w:tcPr>
            <w:tcW w:w="4485" w:type="dxa"/>
          </w:tcPr>
          <w:p w:rsidR="003A2EDA" w:rsidRDefault="003A2EDA" w:rsidP="005D2E61"/>
        </w:tc>
      </w:tr>
      <w:tr w:rsidR="003A2EDA" w:rsidTr="003A2EDA">
        <w:tc>
          <w:tcPr>
            <w:tcW w:w="562" w:type="dxa"/>
          </w:tcPr>
          <w:p w:rsidR="003A2EDA" w:rsidRDefault="003A2EDA" w:rsidP="005D2E61">
            <w:r>
              <w:t>5</w:t>
            </w:r>
          </w:p>
        </w:tc>
        <w:tc>
          <w:tcPr>
            <w:tcW w:w="3969" w:type="dxa"/>
          </w:tcPr>
          <w:p w:rsidR="003A2EDA" w:rsidRDefault="003A2EDA" w:rsidP="003A2EDA">
            <w:r>
              <w:t xml:space="preserve">4. Hold the front of the mask to the face and pull the top elastic loop at the side to tighten the mask </w:t>
            </w:r>
          </w:p>
          <w:p w:rsidR="003A2EDA" w:rsidRDefault="003A2EDA" w:rsidP="005D2E61"/>
        </w:tc>
        <w:tc>
          <w:tcPr>
            <w:tcW w:w="4485" w:type="dxa"/>
          </w:tcPr>
          <w:p w:rsidR="003A2EDA" w:rsidRDefault="003A2EDA" w:rsidP="005D2E61"/>
        </w:tc>
      </w:tr>
      <w:tr w:rsidR="003A2EDA" w:rsidTr="003A2EDA">
        <w:tc>
          <w:tcPr>
            <w:tcW w:w="562" w:type="dxa"/>
          </w:tcPr>
          <w:p w:rsidR="003A2EDA" w:rsidRDefault="003A2EDA" w:rsidP="005D2E61">
            <w:r>
              <w:t>6</w:t>
            </w:r>
          </w:p>
        </w:tc>
        <w:tc>
          <w:tcPr>
            <w:tcW w:w="3969" w:type="dxa"/>
          </w:tcPr>
          <w:p w:rsidR="003A2EDA" w:rsidRDefault="003A2EDA" w:rsidP="003A2EDA">
            <w:r>
              <w:t xml:space="preserve">5. Again, holding the mask to the face, pull the bottom loop elastic at the side to tighten the mask. The excess loop of elastic </w:t>
            </w:r>
            <w:proofErr w:type="gramStart"/>
            <w:r>
              <w:t>can be tucked in</w:t>
            </w:r>
            <w:proofErr w:type="gramEnd"/>
            <w:r>
              <w:t xml:space="preserve"> underneath the straps.</w:t>
            </w:r>
          </w:p>
          <w:p w:rsidR="003A2EDA" w:rsidRDefault="003A2EDA" w:rsidP="005D2E61"/>
        </w:tc>
        <w:tc>
          <w:tcPr>
            <w:tcW w:w="4485" w:type="dxa"/>
          </w:tcPr>
          <w:p w:rsidR="003A2EDA" w:rsidRDefault="003A2EDA" w:rsidP="005D2E61"/>
        </w:tc>
      </w:tr>
      <w:tr w:rsidR="003A2EDA" w:rsidTr="003A2EDA">
        <w:tc>
          <w:tcPr>
            <w:tcW w:w="562" w:type="dxa"/>
          </w:tcPr>
          <w:p w:rsidR="003A2EDA" w:rsidRDefault="003A2EDA" w:rsidP="005D2E61">
            <w:r>
              <w:t>7</w:t>
            </w:r>
          </w:p>
        </w:tc>
        <w:tc>
          <w:tcPr>
            <w:tcW w:w="3969" w:type="dxa"/>
          </w:tcPr>
          <w:p w:rsidR="003A2EDA" w:rsidRDefault="003A2EDA" w:rsidP="003A2EDA">
            <w:r>
              <w:t>6.</w:t>
            </w:r>
            <w:r w:rsidRPr="005D2E61">
              <w:t xml:space="preserve"> To check the mask to face seal, hold </w:t>
            </w:r>
            <w:r>
              <w:t xml:space="preserve">two fingers above the mask </w:t>
            </w:r>
            <w:r w:rsidRPr="005D2E61">
              <w:t>to check no air is escaping around the seal as you exhale</w:t>
            </w:r>
          </w:p>
          <w:p w:rsidR="003A2EDA" w:rsidRDefault="003A2EDA" w:rsidP="005D2E61"/>
        </w:tc>
        <w:tc>
          <w:tcPr>
            <w:tcW w:w="4485" w:type="dxa"/>
          </w:tcPr>
          <w:p w:rsidR="003A2EDA" w:rsidRDefault="003A2EDA" w:rsidP="005D2E61"/>
        </w:tc>
      </w:tr>
      <w:tr w:rsidR="003A2EDA" w:rsidTr="003A2EDA">
        <w:tc>
          <w:tcPr>
            <w:tcW w:w="562" w:type="dxa"/>
          </w:tcPr>
          <w:p w:rsidR="003A2EDA" w:rsidRDefault="003A2EDA" w:rsidP="005D2E61">
            <w:r>
              <w:t>8</w:t>
            </w:r>
          </w:p>
        </w:tc>
        <w:tc>
          <w:tcPr>
            <w:tcW w:w="3969" w:type="dxa"/>
          </w:tcPr>
          <w:p w:rsidR="003A2EDA" w:rsidRDefault="003A2EDA" w:rsidP="003A2EDA">
            <w:r>
              <w:t>7. Then hold both hands underneath the mask to check no air is escaping around the seal as you exhale. Be careful not to disturb the position of the mask. If air leaks, adjust the position of the straps and make certain the mask edges fit snugly against the face.</w:t>
            </w:r>
          </w:p>
          <w:p w:rsidR="003A2EDA" w:rsidRDefault="003A2EDA" w:rsidP="005D2E61"/>
        </w:tc>
        <w:tc>
          <w:tcPr>
            <w:tcW w:w="4485" w:type="dxa"/>
          </w:tcPr>
          <w:p w:rsidR="003A2EDA" w:rsidRDefault="003A2EDA" w:rsidP="005D2E61"/>
        </w:tc>
      </w:tr>
    </w:tbl>
    <w:p w:rsidR="003A2EDA" w:rsidRDefault="003A2EDA" w:rsidP="005D2E61"/>
    <w:p w:rsidR="00D032AC" w:rsidRDefault="00D032AC" w:rsidP="005D2E61"/>
    <w:p w:rsidR="00D032AC" w:rsidRDefault="00D032AC" w:rsidP="005D2E61"/>
    <w:sectPr w:rsidR="00D03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61"/>
    <w:rsid w:val="003A2EDA"/>
    <w:rsid w:val="003E4A83"/>
    <w:rsid w:val="00425E60"/>
    <w:rsid w:val="005D2E61"/>
    <w:rsid w:val="00AA5179"/>
    <w:rsid w:val="00AF512D"/>
    <w:rsid w:val="00D03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1D8A"/>
  <w15:chartTrackingRefBased/>
  <w15:docId w15:val="{60BE5932-311E-4E70-AB00-26647E79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Sweetland</dc:creator>
  <cp:keywords/>
  <dc:description/>
  <cp:lastModifiedBy>Kazek Lokuciewski</cp:lastModifiedBy>
  <cp:revision>4</cp:revision>
  <dcterms:created xsi:type="dcterms:W3CDTF">2021-07-05T10:42:00Z</dcterms:created>
  <dcterms:modified xsi:type="dcterms:W3CDTF">2021-09-07T09:05:00Z</dcterms:modified>
</cp:coreProperties>
</file>